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63" w:tblpY="3303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2535"/>
        <w:gridCol w:w="1365"/>
        <w:gridCol w:w="1960"/>
        <w:gridCol w:w="1618"/>
      </w:tblGrid>
      <w:tr w14:paraId="04F84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464" w:type="dxa"/>
            <w:noWrap w:val="0"/>
            <w:vAlign w:val="center"/>
          </w:tcPr>
          <w:p w14:paraId="188CF58B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</w:t>
            </w:r>
          </w:p>
        </w:tc>
        <w:tc>
          <w:tcPr>
            <w:tcW w:w="2535" w:type="dxa"/>
            <w:noWrap w:val="0"/>
            <w:vAlign w:val="center"/>
          </w:tcPr>
          <w:p w14:paraId="34C666CC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553338F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1960" w:type="dxa"/>
            <w:noWrap w:val="0"/>
            <w:vAlign w:val="center"/>
          </w:tcPr>
          <w:p w14:paraId="15D5557F">
            <w:pPr>
              <w:spacing w:line="240" w:lineRule="exact"/>
              <w:jc w:val="center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  <w:noWrap w:val="0"/>
            <w:vAlign w:val="center"/>
          </w:tcPr>
          <w:p w14:paraId="779F72DE">
            <w:pPr>
              <w:spacing w:line="240" w:lineRule="exact"/>
              <w:jc w:val="center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照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/>
                <w:sz w:val="24"/>
                <w:szCs w:val="24"/>
              </w:rPr>
              <w:t>片</w:t>
            </w:r>
          </w:p>
          <w:p w14:paraId="744E8A5B">
            <w:pPr>
              <w:spacing w:line="240" w:lineRule="exact"/>
              <w:jc w:val="center"/>
              <w:rPr>
                <w:rFonts w:hint="eastAsia" w:ascii="仿宋_GB2312" w:hAnsi="Times New Roman" w:eastAsia="宋体"/>
                <w:sz w:val="24"/>
                <w:szCs w:val="24"/>
                <w:lang w:eastAsia="zh-CN"/>
              </w:rPr>
            </w:pPr>
          </w:p>
        </w:tc>
      </w:tr>
      <w:tr w14:paraId="2C032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1464" w:type="dxa"/>
            <w:noWrap w:val="0"/>
            <w:vAlign w:val="center"/>
          </w:tcPr>
          <w:p w14:paraId="2066BCDD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2535" w:type="dxa"/>
            <w:noWrap w:val="0"/>
            <w:vAlign w:val="center"/>
          </w:tcPr>
          <w:p w14:paraId="123606C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8364A01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960" w:type="dxa"/>
            <w:noWrap w:val="0"/>
            <w:vAlign w:val="center"/>
          </w:tcPr>
          <w:p w14:paraId="332C0AC7">
            <w:pPr>
              <w:spacing w:line="240" w:lineRule="exact"/>
              <w:jc w:val="center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noWrap w:val="0"/>
            <w:vAlign w:val="center"/>
          </w:tcPr>
          <w:p w14:paraId="6C1F3C68">
            <w:pPr>
              <w:spacing w:line="240" w:lineRule="exact"/>
              <w:jc w:val="center"/>
              <w:rPr>
                <w:rFonts w:ascii="仿宋_GB2312" w:hAnsi="Times New Roman"/>
                <w:sz w:val="24"/>
                <w:szCs w:val="24"/>
              </w:rPr>
            </w:pPr>
          </w:p>
        </w:tc>
      </w:tr>
      <w:tr w14:paraId="3A7EA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464" w:type="dxa"/>
            <w:noWrap w:val="0"/>
            <w:vAlign w:val="center"/>
          </w:tcPr>
          <w:p w14:paraId="5F90FBE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现工作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  <w:p w14:paraId="72A480FA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及职务</w:t>
            </w:r>
          </w:p>
        </w:tc>
        <w:tc>
          <w:tcPr>
            <w:tcW w:w="2535" w:type="dxa"/>
            <w:noWrap w:val="0"/>
            <w:vAlign w:val="center"/>
          </w:tcPr>
          <w:p w14:paraId="30AB5807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D0DC56F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960" w:type="dxa"/>
            <w:noWrap w:val="0"/>
            <w:vAlign w:val="center"/>
          </w:tcPr>
          <w:p w14:paraId="59F0FF33">
            <w:pPr>
              <w:spacing w:line="240" w:lineRule="exact"/>
              <w:jc w:val="center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noWrap w:val="0"/>
            <w:vAlign w:val="center"/>
          </w:tcPr>
          <w:p w14:paraId="006CC488">
            <w:pPr>
              <w:spacing w:line="240" w:lineRule="exact"/>
              <w:jc w:val="center"/>
              <w:rPr>
                <w:rFonts w:ascii="仿宋_GB2312" w:hAnsi="Times New Roman"/>
                <w:sz w:val="24"/>
                <w:szCs w:val="24"/>
              </w:rPr>
            </w:pPr>
          </w:p>
        </w:tc>
      </w:tr>
      <w:tr w14:paraId="1918E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1464" w:type="dxa"/>
            <w:noWrap w:val="0"/>
            <w:vAlign w:val="center"/>
          </w:tcPr>
          <w:p w14:paraId="3EA50F7B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事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由</w:t>
            </w:r>
          </w:p>
        </w:tc>
        <w:tc>
          <w:tcPr>
            <w:tcW w:w="7478" w:type="dxa"/>
            <w:gridSpan w:val="4"/>
            <w:noWrap w:val="0"/>
            <w:vAlign w:val="center"/>
          </w:tcPr>
          <w:p w14:paraId="379F9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hanging="1185" w:hangingChars="494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参加塔河县公安局公开招聘警务辅助人员考试</w:t>
            </w:r>
          </w:p>
        </w:tc>
      </w:tr>
      <w:tr w14:paraId="6D4C9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</w:trPr>
        <w:tc>
          <w:tcPr>
            <w:tcW w:w="1464" w:type="dxa"/>
            <w:noWrap w:val="0"/>
            <w:vAlign w:val="center"/>
          </w:tcPr>
          <w:p w14:paraId="4CE03566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</w:t>
            </w:r>
          </w:p>
          <w:p w14:paraId="759A7904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</w:t>
            </w:r>
          </w:p>
          <w:p w14:paraId="2B59D1AA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</w:t>
            </w:r>
          </w:p>
          <w:p w14:paraId="66191ACB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位</w:t>
            </w:r>
          </w:p>
          <w:p w14:paraId="7CF8E6BA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</w:t>
            </w:r>
          </w:p>
          <w:p w14:paraId="4528EE52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7478" w:type="dxa"/>
            <w:gridSpan w:val="4"/>
            <w:noWrap w:val="0"/>
            <w:vAlign w:val="center"/>
          </w:tcPr>
          <w:p w14:paraId="4AB73B4F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  <w:p w14:paraId="4DE1225D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DBB85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</w:t>
            </w:r>
          </w:p>
          <w:p w14:paraId="66F5A4B0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8F219FC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61A1967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7A65D60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（公章）</w:t>
            </w:r>
          </w:p>
          <w:p w14:paraId="1787019F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BAD6784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年     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 w14:paraId="3DAF6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</w:trPr>
        <w:tc>
          <w:tcPr>
            <w:tcW w:w="1464" w:type="dxa"/>
            <w:noWrap w:val="0"/>
            <w:vAlign w:val="center"/>
          </w:tcPr>
          <w:p w14:paraId="13F4299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</w:t>
            </w:r>
          </w:p>
          <w:p w14:paraId="2C5CC5F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织</w:t>
            </w:r>
          </w:p>
          <w:p w14:paraId="144DC86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或</w:t>
            </w:r>
          </w:p>
          <w:p w14:paraId="2F7178C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  <w:p w14:paraId="457CCAB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</w:t>
            </w:r>
          </w:p>
          <w:p w14:paraId="061FA54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</w:t>
            </w:r>
          </w:p>
          <w:p w14:paraId="2052FCBB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门</w:t>
            </w:r>
          </w:p>
          <w:p w14:paraId="375A9D3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</w:t>
            </w:r>
          </w:p>
          <w:p w14:paraId="785EE02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7478" w:type="dxa"/>
            <w:gridSpan w:val="4"/>
            <w:noWrap w:val="0"/>
            <w:vAlign w:val="center"/>
          </w:tcPr>
          <w:p w14:paraId="780F2D9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</w:t>
            </w:r>
          </w:p>
          <w:p w14:paraId="11D653A6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993453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C5C1616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1E59A75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982F9D5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3967CD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FB7571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（公章）  </w:t>
            </w:r>
          </w:p>
          <w:p w14:paraId="7E6BD427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  <w:p w14:paraId="48212E7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年     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 w14:paraId="5076A8D7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附件3：</w:t>
      </w:r>
    </w:p>
    <w:p w14:paraId="7C5E8464">
      <w:pPr>
        <w:jc w:val="center"/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单位同意报考证明</w:t>
      </w:r>
    </w:p>
    <w:p w14:paraId="1D38D2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MGQ0OTIyMTQzNzFiZThmOTQzYzIzNTdhMTY0M2EifQ=="/>
  </w:docVars>
  <w:rsids>
    <w:rsidRoot w:val="14762BFC"/>
    <w:rsid w:val="0F4E7C3E"/>
    <w:rsid w:val="14762BFC"/>
    <w:rsid w:val="2F4D1687"/>
    <w:rsid w:val="32A6663D"/>
    <w:rsid w:val="3A0874C4"/>
    <w:rsid w:val="3BF1787A"/>
    <w:rsid w:val="480E7DAF"/>
    <w:rsid w:val="7E0D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0</TotalTime>
  <ScaleCrop>false</ScaleCrop>
  <LinksUpToDate>false</LinksUpToDate>
  <CharactersWithSpaces>290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2024-03-18T06:44:00Z</dcterms:created>
  <dc:creator>王雨薇</dc:creator>
  <cp:lastModifiedBy>-</cp:lastModifiedBy>
  <cp:lastPrinted>2024-07-15T06:39:00Z</cp:lastPrinted>
  <dcterms:modified xsi:type="dcterms:W3CDTF">2025-04-10T07:43:48Z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E9D3382D73144B8889029968D634ADC8_12</vt:lpwstr>
  </property>
  <property fmtid="{D5CDD505-2E9C-101B-9397-08002B2CF9AE}" pid="4" name="KSOTemplateDocerSaveRecord">
    <vt:lpwstr>eyJoZGlkIjoiYzhjMGQ0OTIyMTQzNzFiZThmOTQzYzIzNTdhMTY0M2EiLCJ1c2VySWQiOiIyNDYxOTczMDkifQ==</vt:lpwstr>
  </property>
</Properties>
</file>